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335BD" w14:textId="77777777" w:rsidR="00DF3BD4" w:rsidRPr="009A404C" w:rsidRDefault="00DF3BD4" w:rsidP="0008598D">
      <w:pPr>
        <w:spacing w:line="276" w:lineRule="auto"/>
      </w:pPr>
      <w:r w:rsidRPr="009A404C">
        <w:t xml:space="preserve">                            </w:t>
      </w:r>
      <w:r w:rsidRPr="009A404C">
        <w:rPr>
          <w:noProof/>
          <w:lang w:eastAsia="hr-HR"/>
        </w:rPr>
        <w:drawing>
          <wp:inline distT="0" distB="0" distL="0" distR="0" wp14:anchorId="440FDADC" wp14:editId="2F4C148C">
            <wp:extent cx="600075" cy="685800"/>
            <wp:effectExtent l="19050" t="0" r="9525" b="0"/>
            <wp:docPr id="2" name="Picture 1" descr="Slika na kojoj se prikazuje simbol, crveno, uzor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crveno, uzor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16BFF" w14:textId="77777777" w:rsidR="00DF3BD4" w:rsidRPr="001306C1" w:rsidRDefault="00DF3BD4" w:rsidP="0008598D">
      <w:pPr>
        <w:spacing w:line="276" w:lineRule="auto"/>
        <w:rPr>
          <w:b/>
          <w:sz w:val="24"/>
          <w:szCs w:val="24"/>
        </w:rPr>
      </w:pPr>
      <w:r w:rsidRPr="009A404C">
        <w:rPr>
          <w:b/>
        </w:rPr>
        <w:t xml:space="preserve">            </w:t>
      </w:r>
      <w:r w:rsidRPr="001306C1">
        <w:rPr>
          <w:b/>
          <w:sz w:val="24"/>
          <w:szCs w:val="24"/>
        </w:rPr>
        <w:t>REPUBLIKA HRVATSKA</w:t>
      </w:r>
    </w:p>
    <w:p w14:paraId="75591BC1" w14:textId="77777777" w:rsidR="00DF3BD4" w:rsidRDefault="00DF3BD4" w:rsidP="0008598D">
      <w:pPr>
        <w:spacing w:line="276" w:lineRule="auto"/>
        <w:rPr>
          <w:b/>
          <w:sz w:val="24"/>
          <w:szCs w:val="24"/>
        </w:rPr>
      </w:pPr>
      <w:r w:rsidRPr="001306C1">
        <w:rPr>
          <w:b/>
          <w:sz w:val="24"/>
          <w:szCs w:val="24"/>
        </w:rPr>
        <w:t>SPLITSKO-DALMATINSKA ŽUPANIJA</w:t>
      </w:r>
    </w:p>
    <w:p w14:paraId="5F14C4DF" w14:textId="128EA3EE" w:rsidR="00F34467" w:rsidRPr="001306C1" w:rsidRDefault="00F34467" w:rsidP="0008598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OPĆINA SUTIVAN </w:t>
      </w:r>
    </w:p>
    <w:p w14:paraId="768AC0B5" w14:textId="053391B8" w:rsidR="00DF3BD4" w:rsidRPr="001306C1" w:rsidRDefault="00F34467" w:rsidP="00F3446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F3BD4" w:rsidRPr="001306C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OPĆINSKO VIJEĆE </w:t>
      </w:r>
      <w:r w:rsidR="00DF3BD4" w:rsidRPr="001306C1">
        <w:rPr>
          <w:b/>
          <w:sz w:val="24"/>
          <w:szCs w:val="24"/>
        </w:rPr>
        <w:br/>
      </w:r>
    </w:p>
    <w:p w14:paraId="195949C5" w14:textId="77777777" w:rsidR="00F34467" w:rsidRPr="00F34467" w:rsidRDefault="00F34467" w:rsidP="00F34467">
      <w:pPr>
        <w:autoSpaceDE/>
        <w:autoSpaceDN/>
        <w:spacing w:after="5" w:line="267" w:lineRule="auto"/>
        <w:ind w:right="10"/>
        <w:jc w:val="both"/>
        <w:rPr>
          <w:color w:val="000000"/>
          <w:sz w:val="24"/>
          <w:szCs w:val="24"/>
          <w:lang w:val="pl-PL"/>
        </w:rPr>
      </w:pPr>
      <w:r w:rsidRPr="00F34467">
        <w:rPr>
          <w:color w:val="000000"/>
          <w:sz w:val="24"/>
          <w:szCs w:val="24"/>
          <w:lang w:val="pl-PL"/>
        </w:rPr>
        <w:t>Na temelju članka 66. Zakona o gospodarenju otpadom („Narodne novine” broj 84/21, 142/23) i članka 32. Statuta Općine Sutivan (”SIužbeni glasnik Općine Sutivan” broj 7/13, 2/14, 6/14, 5/18, 2/20, 2/21 ), Općinsko vijeće Općine Sutivan na __. sjednici održanoj dana ____________ 2024. godine donosi</w:t>
      </w:r>
    </w:p>
    <w:p w14:paraId="116FDA38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both"/>
        <w:rPr>
          <w:color w:val="000000"/>
          <w:lang w:val="pl-PL"/>
        </w:rPr>
      </w:pPr>
    </w:p>
    <w:p w14:paraId="0B134D0C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both"/>
        <w:rPr>
          <w:color w:val="000000"/>
          <w:lang w:val="pl-PL"/>
        </w:rPr>
      </w:pPr>
    </w:p>
    <w:p w14:paraId="7E7F6965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center"/>
        <w:rPr>
          <w:color w:val="000000"/>
          <w:sz w:val="26"/>
          <w:lang w:val="pl-PL"/>
        </w:rPr>
      </w:pPr>
      <w:r w:rsidRPr="002C3C24">
        <w:rPr>
          <w:b/>
          <w:bCs/>
          <w:color w:val="000000"/>
          <w:sz w:val="26"/>
          <w:lang w:val="pl-PL"/>
        </w:rPr>
        <w:t>ODLUKU</w:t>
      </w:r>
    </w:p>
    <w:p w14:paraId="78FB560D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center"/>
        <w:rPr>
          <w:b/>
          <w:bCs/>
          <w:color w:val="000000"/>
          <w:sz w:val="26"/>
          <w:lang w:val="pl-PL"/>
        </w:rPr>
      </w:pPr>
      <w:r>
        <w:rPr>
          <w:b/>
          <w:bCs/>
          <w:color w:val="000000"/>
          <w:sz w:val="26"/>
          <w:lang w:val="pl-PL"/>
        </w:rPr>
        <w:t xml:space="preserve">o izmjeni </w:t>
      </w:r>
      <w:r w:rsidRPr="002C3C24">
        <w:rPr>
          <w:b/>
          <w:bCs/>
          <w:color w:val="000000"/>
          <w:sz w:val="26"/>
          <w:lang w:val="pl-PL"/>
        </w:rPr>
        <w:t xml:space="preserve"> </w:t>
      </w:r>
      <w:r>
        <w:rPr>
          <w:b/>
          <w:bCs/>
          <w:color w:val="000000"/>
          <w:sz w:val="26"/>
          <w:lang w:val="pl-PL"/>
        </w:rPr>
        <w:t xml:space="preserve">Odluke o </w:t>
      </w:r>
      <w:r w:rsidRPr="002C3C24">
        <w:rPr>
          <w:b/>
          <w:bCs/>
          <w:color w:val="000000"/>
          <w:sz w:val="26"/>
          <w:lang w:val="pl-PL"/>
        </w:rPr>
        <w:t>načinu pružanja javne usluge sakupljanja komunalnog otpada na području Općine Sutivan</w:t>
      </w:r>
    </w:p>
    <w:p w14:paraId="5D21356B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center"/>
        <w:rPr>
          <w:b/>
          <w:bCs/>
          <w:color w:val="000000"/>
          <w:sz w:val="26"/>
          <w:lang w:val="pl-PL"/>
        </w:rPr>
      </w:pPr>
    </w:p>
    <w:p w14:paraId="5E0B3E15" w14:textId="77777777" w:rsidR="00F34467" w:rsidRPr="002C3C24" w:rsidRDefault="00F34467" w:rsidP="00F34467">
      <w:pPr>
        <w:autoSpaceDE/>
        <w:autoSpaceDN/>
        <w:spacing w:after="5" w:line="267" w:lineRule="auto"/>
        <w:ind w:left="439" w:right="10" w:firstLine="9"/>
        <w:jc w:val="both"/>
        <w:rPr>
          <w:b/>
          <w:bCs/>
          <w:color w:val="000000"/>
          <w:lang w:val="pl-PL"/>
        </w:rPr>
      </w:pPr>
    </w:p>
    <w:p w14:paraId="7059A144" w14:textId="77777777" w:rsidR="00F34467" w:rsidRPr="002C3C24" w:rsidRDefault="00F34467" w:rsidP="00F34467">
      <w:pPr>
        <w:autoSpaceDE/>
        <w:autoSpaceDN/>
        <w:spacing w:after="5" w:line="267" w:lineRule="auto"/>
        <w:ind w:right="10"/>
        <w:jc w:val="both"/>
        <w:rPr>
          <w:b/>
          <w:bCs/>
          <w:color w:val="000000"/>
          <w:lang w:val="en-US"/>
        </w:rPr>
      </w:pPr>
    </w:p>
    <w:p w14:paraId="398C8E49" w14:textId="77777777" w:rsidR="00F34467" w:rsidRDefault="00F34467" w:rsidP="00F34467">
      <w:pPr>
        <w:autoSpaceDE/>
        <w:autoSpaceDN/>
        <w:spacing w:after="5" w:line="267" w:lineRule="auto"/>
        <w:ind w:left="439" w:right="10" w:firstLine="9"/>
        <w:jc w:val="center"/>
        <w:rPr>
          <w:b/>
          <w:bCs/>
          <w:color w:val="000000"/>
          <w:sz w:val="26"/>
          <w:lang w:val="en-US"/>
        </w:rPr>
      </w:pPr>
      <w:proofErr w:type="spellStart"/>
      <w:proofErr w:type="gramStart"/>
      <w:r w:rsidRPr="002C3C24">
        <w:rPr>
          <w:b/>
          <w:bCs/>
          <w:color w:val="000000"/>
          <w:sz w:val="26"/>
          <w:lang w:val="en-US"/>
        </w:rPr>
        <w:t>Članak</w:t>
      </w:r>
      <w:proofErr w:type="spellEnd"/>
      <w:r w:rsidRPr="002C3C24">
        <w:rPr>
          <w:b/>
          <w:bCs/>
          <w:color w:val="000000"/>
          <w:sz w:val="26"/>
          <w:lang w:val="en-US"/>
        </w:rPr>
        <w:t xml:space="preserve"> 1.</w:t>
      </w:r>
      <w:proofErr w:type="gramEnd"/>
    </w:p>
    <w:p w14:paraId="603B659A" w14:textId="77777777" w:rsidR="00F34467" w:rsidRPr="00F34467" w:rsidRDefault="00F34467" w:rsidP="00F34467">
      <w:pPr>
        <w:autoSpaceDE/>
        <w:autoSpaceDN/>
        <w:spacing w:after="5" w:line="267" w:lineRule="auto"/>
        <w:ind w:right="10"/>
        <w:rPr>
          <w:color w:val="000000"/>
          <w:sz w:val="24"/>
          <w:szCs w:val="24"/>
          <w:lang w:val="pl-PL"/>
        </w:rPr>
      </w:pPr>
      <w:r w:rsidRPr="00F34467">
        <w:rPr>
          <w:bCs/>
          <w:color w:val="000000"/>
          <w:sz w:val="24"/>
          <w:szCs w:val="24"/>
          <w:lang w:val="en-US"/>
        </w:rPr>
        <w:t xml:space="preserve">U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Odluci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o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načinu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pružanja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javne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usluge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sakupljanja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komunalnog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otpada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34467">
        <w:rPr>
          <w:bCs/>
          <w:color w:val="000000"/>
          <w:sz w:val="24"/>
          <w:szCs w:val="24"/>
          <w:lang w:val="en-US"/>
        </w:rPr>
        <w:t>na</w:t>
      </w:r>
      <w:proofErr w:type="spellEnd"/>
      <w:proofErr w:type="gram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području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Općine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Sutivan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(“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Službeni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glasnik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Općine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Sutivan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”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broj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09/22) u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članku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8. </w:t>
      </w:r>
      <w:proofErr w:type="spellStart"/>
      <w:proofErr w:type="gramStart"/>
      <w:r w:rsidRPr="00F34467">
        <w:rPr>
          <w:bCs/>
          <w:color w:val="000000"/>
          <w:sz w:val="24"/>
          <w:szCs w:val="24"/>
          <w:lang w:val="en-US"/>
        </w:rPr>
        <w:t>stavku</w:t>
      </w:r>
      <w:proofErr w:type="spellEnd"/>
      <w:proofErr w:type="gramEnd"/>
      <w:r w:rsidRPr="00F34467">
        <w:rPr>
          <w:bCs/>
          <w:color w:val="000000"/>
          <w:sz w:val="24"/>
          <w:szCs w:val="24"/>
          <w:lang w:val="en-US"/>
        </w:rPr>
        <w:t xml:space="preserve"> 3. </w:t>
      </w:r>
      <w:proofErr w:type="spellStart"/>
      <w:proofErr w:type="gramStart"/>
      <w:r w:rsidRPr="00F34467">
        <w:rPr>
          <w:bCs/>
          <w:color w:val="000000"/>
          <w:sz w:val="24"/>
          <w:szCs w:val="24"/>
          <w:lang w:val="en-US"/>
        </w:rPr>
        <w:t>točki</w:t>
      </w:r>
      <w:proofErr w:type="spellEnd"/>
      <w:proofErr w:type="gramEnd"/>
      <w:r w:rsidRPr="00F34467">
        <w:rPr>
          <w:bCs/>
          <w:color w:val="000000"/>
          <w:sz w:val="24"/>
          <w:szCs w:val="24"/>
          <w:lang w:val="en-US"/>
        </w:rPr>
        <w:t xml:space="preserve"> 1.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riječi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“</w:t>
      </w:r>
      <w:r w:rsidRPr="00F34467">
        <w:rPr>
          <w:color w:val="000000"/>
          <w:sz w:val="24"/>
          <w:szCs w:val="24"/>
          <w:lang w:val="pl-PL"/>
        </w:rPr>
        <w:t>59</w:t>
      </w:r>
      <w:proofErr w:type="gramStart"/>
      <w:r w:rsidRPr="00F34467">
        <w:rPr>
          <w:color w:val="000000"/>
          <w:sz w:val="24"/>
          <w:szCs w:val="24"/>
          <w:lang w:val="pl-PL"/>
        </w:rPr>
        <w:t>,72</w:t>
      </w:r>
      <w:proofErr w:type="gramEnd"/>
      <w:r w:rsidRPr="00F34467">
        <w:rPr>
          <w:color w:val="000000"/>
          <w:sz w:val="24"/>
          <w:szCs w:val="24"/>
          <w:lang w:val="pl-PL"/>
        </w:rPr>
        <w:t xml:space="preserve"> kn” zamjenjuju se riječima” 10,60 EUR”, </w:t>
      </w:r>
    </w:p>
    <w:p w14:paraId="6F713F29" w14:textId="77777777" w:rsidR="00F34467" w:rsidRPr="00F34467" w:rsidRDefault="00F34467" w:rsidP="00F34467">
      <w:pPr>
        <w:autoSpaceDE/>
        <w:autoSpaceDN/>
        <w:spacing w:after="5" w:line="267" w:lineRule="auto"/>
        <w:ind w:right="10"/>
        <w:rPr>
          <w:bCs/>
          <w:color w:val="000000"/>
          <w:sz w:val="24"/>
          <w:szCs w:val="24"/>
          <w:lang w:val="en-US"/>
        </w:rPr>
      </w:pPr>
    </w:p>
    <w:p w14:paraId="61B5B20A" w14:textId="6690EA0C" w:rsidR="00F34467" w:rsidRDefault="00F34467" w:rsidP="00F34467">
      <w:pPr>
        <w:autoSpaceDE/>
        <w:autoSpaceDN/>
        <w:spacing w:after="5" w:line="267" w:lineRule="auto"/>
        <w:ind w:right="10"/>
        <w:rPr>
          <w:color w:val="000000"/>
          <w:sz w:val="24"/>
          <w:szCs w:val="24"/>
          <w:lang w:val="pl-PL"/>
        </w:rPr>
      </w:pPr>
      <w:proofErr w:type="gramStart"/>
      <w:r w:rsidRPr="00F34467">
        <w:rPr>
          <w:bCs/>
          <w:color w:val="000000"/>
          <w:sz w:val="24"/>
          <w:szCs w:val="24"/>
          <w:lang w:val="en-US"/>
        </w:rPr>
        <w:t xml:space="preserve">-u </w:t>
      </w:r>
      <w:proofErr w:type="spellStart"/>
      <w:r w:rsidRPr="00F34467">
        <w:rPr>
          <w:bCs/>
          <w:color w:val="000000"/>
          <w:sz w:val="24"/>
          <w:szCs w:val="24"/>
          <w:lang w:val="en-US"/>
        </w:rPr>
        <w:t>točki</w:t>
      </w:r>
      <w:proofErr w:type="spellEnd"/>
      <w:r w:rsidRPr="00F34467">
        <w:rPr>
          <w:bCs/>
          <w:color w:val="000000"/>
          <w:sz w:val="24"/>
          <w:szCs w:val="24"/>
          <w:lang w:val="en-US"/>
        </w:rPr>
        <w:t xml:space="preserve"> 2.</w:t>
      </w:r>
      <w:proofErr w:type="gramEnd"/>
      <w:r w:rsidRPr="00F34467">
        <w:rPr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F34467">
        <w:rPr>
          <w:bCs/>
          <w:color w:val="000000"/>
          <w:sz w:val="24"/>
          <w:szCs w:val="24"/>
          <w:lang w:val="en-US"/>
        </w:rPr>
        <w:t>riječi</w:t>
      </w:r>
      <w:proofErr w:type="spellEnd"/>
      <w:proofErr w:type="gramEnd"/>
      <w:r w:rsidRPr="00F34467">
        <w:rPr>
          <w:bCs/>
          <w:color w:val="000000"/>
          <w:sz w:val="24"/>
          <w:szCs w:val="24"/>
          <w:lang w:val="en-US"/>
        </w:rPr>
        <w:t xml:space="preserve"> “</w:t>
      </w:r>
      <w:r w:rsidRPr="00F34467">
        <w:rPr>
          <w:color w:val="000000"/>
          <w:sz w:val="24"/>
          <w:szCs w:val="24"/>
          <w:lang w:val="pl-PL"/>
        </w:rPr>
        <w:t>123,98 kn” zamjenjuju se riječima „20,20 EUR”</w:t>
      </w:r>
      <w:r w:rsidRPr="00F34467">
        <w:rPr>
          <w:color w:val="000000"/>
          <w:sz w:val="24"/>
          <w:szCs w:val="24"/>
          <w:lang w:val="pl-PL"/>
        </w:rPr>
        <w:t xml:space="preserve">. </w:t>
      </w:r>
    </w:p>
    <w:p w14:paraId="606FCCC3" w14:textId="77777777" w:rsidR="00F34467" w:rsidRDefault="00F34467" w:rsidP="00F34467">
      <w:pPr>
        <w:autoSpaceDE/>
        <w:autoSpaceDN/>
        <w:spacing w:after="5" w:line="267" w:lineRule="auto"/>
        <w:ind w:right="10"/>
        <w:rPr>
          <w:color w:val="000000"/>
          <w:sz w:val="24"/>
          <w:szCs w:val="24"/>
          <w:lang w:val="pl-PL"/>
        </w:rPr>
      </w:pPr>
    </w:p>
    <w:p w14:paraId="3C0F3F17" w14:textId="64C70741" w:rsidR="00F34467" w:rsidRPr="00F34467" w:rsidRDefault="00F34467" w:rsidP="00F34467">
      <w:pPr>
        <w:autoSpaceDE/>
        <w:autoSpaceDN/>
        <w:spacing w:after="5" w:line="267" w:lineRule="auto"/>
        <w:ind w:right="10"/>
        <w:rPr>
          <w:bCs/>
          <w:color w:val="000000"/>
          <w:sz w:val="24"/>
          <w:szCs w:val="24"/>
          <w:lang w:val="en-US"/>
        </w:rPr>
      </w:pPr>
    </w:p>
    <w:p w14:paraId="426E3A34" w14:textId="77777777" w:rsidR="00F34467" w:rsidRDefault="00F34467" w:rsidP="00F34467">
      <w:pPr>
        <w:jc w:val="center"/>
        <w:rPr>
          <w:sz w:val="24"/>
          <w:szCs w:val="24"/>
        </w:rPr>
      </w:pPr>
      <w:bookmarkStart w:id="0" w:name="_GoBack"/>
      <w:bookmarkEnd w:id="0"/>
    </w:p>
    <w:p w14:paraId="19BBC4D2" w14:textId="53BCDD4A" w:rsidR="00F34467" w:rsidRPr="00F34467" w:rsidRDefault="00F34467" w:rsidP="00F34467">
      <w:pPr>
        <w:jc w:val="center"/>
        <w:rPr>
          <w:b/>
          <w:sz w:val="24"/>
          <w:szCs w:val="24"/>
        </w:rPr>
      </w:pPr>
      <w:r w:rsidRPr="00F34467">
        <w:rPr>
          <w:b/>
          <w:sz w:val="24"/>
          <w:szCs w:val="24"/>
        </w:rPr>
        <w:t>Članak 2</w:t>
      </w:r>
      <w:r w:rsidRPr="00F34467">
        <w:rPr>
          <w:b/>
          <w:sz w:val="24"/>
          <w:szCs w:val="24"/>
        </w:rPr>
        <w:t>.</w:t>
      </w:r>
    </w:p>
    <w:p w14:paraId="537A5D4B" w14:textId="77777777" w:rsidR="00F34467" w:rsidRPr="00773CA9" w:rsidRDefault="00F34467" w:rsidP="00F34467">
      <w:pPr>
        <w:jc w:val="both"/>
        <w:rPr>
          <w:sz w:val="24"/>
          <w:szCs w:val="24"/>
        </w:rPr>
      </w:pPr>
      <w:r w:rsidRPr="00773CA9">
        <w:rPr>
          <w:sz w:val="24"/>
          <w:szCs w:val="24"/>
        </w:rPr>
        <w:t xml:space="preserve">Ova Odluka stupa na snagu osmog dana od dana objave u „Službenom </w:t>
      </w:r>
      <w:bookmarkStart w:id="1" w:name="_Hlk33610540"/>
      <w:r>
        <w:rPr>
          <w:sz w:val="24"/>
          <w:szCs w:val="24"/>
        </w:rPr>
        <w:t xml:space="preserve">glasniku Općine </w:t>
      </w:r>
      <w:proofErr w:type="spellStart"/>
      <w:r>
        <w:rPr>
          <w:sz w:val="24"/>
          <w:szCs w:val="24"/>
        </w:rPr>
        <w:t>Sutivan</w:t>
      </w:r>
      <w:proofErr w:type="spellEnd"/>
      <w:r>
        <w:rPr>
          <w:sz w:val="24"/>
          <w:szCs w:val="24"/>
        </w:rPr>
        <w:t xml:space="preserve">”. </w:t>
      </w:r>
    </w:p>
    <w:bookmarkEnd w:id="1"/>
    <w:p w14:paraId="1859D825" w14:textId="77777777" w:rsidR="00F34467" w:rsidRDefault="00F34467" w:rsidP="00F34467">
      <w:pPr>
        <w:rPr>
          <w:sz w:val="24"/>
          <w:szCs w:val="24"/>
        </w:rPr>
      </w:pPr>
    </w:p>
    <w:p w14:paraId="49C5CB5F" w14:textId="311513E2" w:rsidR="00F34467" w:rsidRPr="00DA3443" w:rsidRDefault="00F34467" w:rsidP="00F3446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D50A21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D50A21">
        <w:rPr>
          <w:b/>
          <w:sz w:val="24"/>
          <w:szCs w:val="24"/>
        </w:rPr>
        <w:t xml:space="preserve">        Predsjednik Općinskog vijeća</w:t>
      </w:r>
      <w:r>
        <w:rPr>
          <w:b/>
          <w:sz w:val="24"/>
          <w:szCs w:val="24"/>
        </w:rPr>
        <w:t xml:space="preserve">  </w:t>
      </w:r>
      <w:r w:rsidRPr="00D50A21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D50A21">
        <w:rPr>
          <w:b/>
          <w:sz w:val="24"/>
          <w:szCs w:val="24"/>
        </w:rPr>
        <w:t xml:space="preserve">Bartul Lukšić </w:t>
      </w:r>
    </w:p>
    <w:p w14:paraId="4417E3BD" w14:textId="77777777" w:rsidR="00F34467" w:rsidRDefault="00F34467" w:rsidP="00F34467">
      <w:pPr>
        <w:tabs>
          <w:tab w:val="left" w:pos="7095"/>
        </w:tabs>
        <w:rPr>
          <w:b/>
          <w:sz w:val="24"/>
          <w:szCs w:val="24"/>
        </w:rPr>
      </w:pPr>
    </w:p>
    <w:p w14:paraId="6F74D8D1" w14:textId="77777777" w:rsidR="0008598D" w:rsidRPr="00F34467" w:rsidRDefault="0008598D" w:rsidP="0008598D">
      <w:pPr>
        <w:pStyle w:val="Tijeloteksta"/>
        <w:spacing w:line="276" w:lineRule="auto"/>
      </w:pPr>
    </w:p>
    <w:p w14:paraId="467DA5F8" w14:textId="2669F26C" w:rsidR="00426658" w:rsidRPr="00995644" w:rsidRDefault="00426658" w:rsidP="00995644">
      <w:pPr>
        <w:pStyle w:val="Tijeloteksta"/>
        <w:spacing w:line="276" w:lineRule="auto"/>
        <w:ind w:left="4365" w:right="96"/>
      </w:pPr>
    </w:p>
    <w:sectPr w:rsidR="00426658" w:rsidRPr="00995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2F346" w14:textId="77777777" w:rsidR="00786439" w:rsidRDefault="00786439" w:rsidP="00DF3BD4">
      <w:r>
        <w:separator/>
      </w:r>
    </w:p>
  </w:endnote>
  <w:endnote w:type="continuationSeparator" w:id="0">
    <w:p w14:paraId="77E9DB69" w14:textId="77777777" w:rsidR="00786439" w:rsidRDefault="00786439" w:rsidP="00DF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DD2A" w14:textId="77777777" w:rsidR="0008598D" w:rsidRDefault="0008598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A3E4" w14:textId="77777777" w:rsidR="0008598D" w:rsidRDefault="0008598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E3090" w14:textId="77777777" w:rsidR="0008598D" w:rsidRDefault="000859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5136F" w14:textId="77777777" w:rsidR="00786439" w:rsidRDefault="00786439" w:rsidP="00DF3BD4">
      <w:r>
        <w:separator/>
      </w:r>
    </w:p>
  </w:footnote>
  <w:footnote w:type="continuationSeparator" w:id="0">
    <w:p w14:paraId="3EAAED89" w14:textId="77777777" w:rsidR="00786439" w:rsidRDefault="00786439" w:rsidP="00DF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89069" w14:textId="77777777" w:rsidR="0008598D" w:rsidRDefault="0008598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BE2B" w14:textId="73832D96" w:rsidR="00DF3BD4" w:rsidRDefault="00DF3BD4">
    <w:pPr>
      <w:pStyle w:val="Zaglavlje"/>
    </w:pPr>
    <w:r>
      <w:tab/>
      <w:t xml:space="preserve">                                                                                                                                                  PRIJEDLOG</w:t>
    </w:r>
    <w:r>
      <w:tab/>
    </w:r>
    <w:r>
      <w:tab/>
    </w:r>
  </w:p>
  <w:p w14:paraId="35271FBF" w14:textId="77777777" w:rsidR="00DF3BD4" w:rsidRDefault="00DF3BD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DE311" w14:textId="77777777" w:rsidR="0008598D" w:rsidRDefault="000859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C7372"/>
    <w:multiLevelType w:val="hybridMultilevel"/>
    <w:tmpl w:val="676C2E54"/>
    <w:lvl w:ilvl="0" w:tplc="93B87ED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1A29F90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C2C0EC5A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B7D4EEC8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11AE82F6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A3F0A038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0CCC6944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E938ADD2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D6507590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1">
    <w:nsid w:val="63642CFA"/>
    <w:multiLevelType w:val="hybridMultilevel"/>
    <w:tmpl w:val="73F88986"/>
    <w:lvl w:ilvl="0" w:tplc="6E94B816">
      <w:numFmt w:val="bullet"/>
      <w:lvlText w:val="-"/>
      <w:lvlJc w:val="left"/>
      <w:pPr>
        <w:ind w:left="116" w:hanging="154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hr-HR" w:eastAsia="hr-HR" w:bidi="hr-HR"/>
      </w:rPr>
    </w:lvl>
    <w:lvl w:ilvl="1" w:tplc="CE66BE18">
      <w:numFmt w:val="bullet"/>
      <w:lvlText w:val="•"/>
      <w:lvlJc w:val="left"/>
      <w:pPr>
        <w:ind w:left="1038" w:hanging="154"/>
      </w:pPr>
      <w:rPr>
        <w:rFonts w:hint="default"/>
        <w:lang w:val="hr-HR" w:eastAsia="hr-HR" w:bidi="hr-HR"/>
      </w:rPr>
    </w:lvl>
    <w:lvl w:ilvl="2" w:tplc="3D262998">
      <w:numFmt w:val="bullet"/>
      <w:lvlText w:val="•"/>
      <w:lvlJc w:val="left"/>
      <w:pPr>
        <w:ind w:left="1957" w:hanging="154"/>
      </w:pPr>
      <w:rPr>
        <w:rFonts w:hint="default"/>
        <w:lang w:val="hr-HR" w:eastAsia="hr-HR" w:bidi="hr-HR"/>
      </w:rPr>
    </w:lvl>
    <w:lvl w:ilvl="3" w:tplc="24C27748">
      <w:numFmt w:val="bullet"/>
      <w:lvlText w:val="•"/>
      <w:lvlJc w:val="left"/>
      <w:pPr>
        <w:ind w:left="2875" w:hanging="154"/>
      </w:pPr>
      <w:rPr>
        <w:rFonts w:hint="default"/>
        <w:lang w:val="hr-HR" w:eastAsia="hr-HR" w:bidi="hr-HR"/>
      </w:rPr>
    </w:lvl>
    <w:lvl w:ilvl="4" w:tplc="6CF6A90C">
      <w:numFmt w:val="bullet"/>
      <w:lvlText w:val="•"/>
      <w:lvlJc w:val="left"/>
      <w:pPr>
        <w:ind w:left="3794" w:hanging="154"/>
      </w:pPr>
      <w:rPr>
        <w:rFonts w:hint="default"/>
        <w:lang w:val="hr-HR" w:eastAsia="hr-HR" w:bidi="hr-HR"/>
      </w:rPr>
    </w:lvl>
    <w:lvl w:ilvl="5" w:tplc="B93253A8">
      <w:numFmt w:val="bullet"/>
      <w:lvlText w:val="•"/>
      <w:lvlJc w:val="left"/>
      <w:pPr>
        <w:ind w:left="4713" w:hanging="154"/>
      </w:pPr>
      <w:rPr>
        <w:rFonts w:hint="default"/>
        <w:lang w:val="hr-HR" w:eastAsia="hr-HR" w:bidi="hr-HR"/>
      </w:rPr>
    </w:lvl>
    <w:lvl w:ilvl="6" w:tplc="CBD65F7E">
      <w:numFmt w:val="bullet"/>
      <w:lvlText w:val="•"/>
      <w:lvlJc w:val="left"/>
      <w:pPr>
        <w:ind w:left="5631" w:hanging="154"/>
      </w:pPr>
      <w:rPr>
        <w:rFonts w:hint="default"/>
        <w:lang w:val="hr-HR" w:eastAsia="hr-HR" w:bidi="hr-HR"/>
      </w:rPr>
    </w:lvl>
    <w:lvl w:ilvl="7" w:tplc="D4405D9A">
      <w:numFmt w:val="bullet"/>
      <w:lvlText w:val="•"/>
      <w:lvlJc w:val="left"/>
      <w:pPr>
        <w:ind w:left="6550" w:hanging="154"/>
      </w:pPr>
      <w:rPr>
        <w:rFonts w:hint="default"/>
        <w:lang w:val="hr-HR" w:eastAsia="hr-HR" w:bidi="hr-HR"/>
      </w:rPr>
    </w:lvl>
    <w:lvl w:ilvl="8" w:tplc="72CEA680">
      <w:numFmt w:val="bullet"/>
      <w:lvlText w:val="•"/>
      <w:lvlJc w:val="left"/>
      <w:pPr>
        <w:ind w:left="7469" w:hanging="154"/>
      </w:pPr>
      <w:rPr>
        <w:rFonts w:hint="default"/>
        <w:lang w:val="hr-HR" w:eastAsia="hr-HR" w:bidi="hr-HR"/>
      </w:rPr>
    </w:lvl>
  </w:abstractNum>
  <w:abstractNum w:abstractNumId="2">
    <w:nsid w:val="64751E73"/>
    <w:multiLevelType w:val="hybridMultilevel"/>
    <w:tmpl w:val="A0D0D7B4"/>
    <w:lvl w:ilvl="0" w:tplc="A986F9B2">
      <w:start w:val="10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CD8A64C">
      <w:numFmt w:val="bullet"/>
      <w:lvlText w:val="•"/>
      <w:lvlJc w:val="left"/>
      <w:pPr>
        <w:ind w:left="1362" w:hanging="360"/>
      </w:pPr>
      <w:rPr>
        <w:rFonts w:hint="default"/>
        <w:lang w:val="hr-HR" w:eastAsia="en-US" w:bidi="ar-SA"/>
      </w:rPr>
    </w:lvl>
    <w:lvl w:ilvl="2" w:tplc="509A9F9E">
      <w:numFmt w:val="bullet"/>
      <w:lvlText w:val="•"/>
      <w:lvlJc w:val="left"/>
      <w:pPr>
        <w:ind w:left="2245" w:hanging="360"/>
      </w:pPr>
      <w:rPr>
        <w:rFonts w:hint="default"/>
        <w:lang w:val="hr-HR" w:eastAsia="en-US" w:bidi="ar-SA"/>
      </w:rPr>
    </w:lvl>
    <w:lvl w:ilvl="3" w:tplc="0CE4DF28">
      <w:numFmt w:val="bullet"/>
      <w:lvlText w:val="•"/>
      <w:lvlJc w:val="left"/>
      <w:pPr>
        <w:ind w:left="3127" w:hanging="360"/>
      </w:pPr>
      <w:rPr>
        <w:rFonts w:hint="default"/>
        <w:lang w:val="hr-HR" w:eastAsia="en-US" w:bidi="ar-SA"/>
      </w:rPr>
    </w:lvl>
    <w:lvl w:ilvl="4" w:tplc="938E24B4">
      <w:numFmt w:val="bullet"/>
      <w:lvlText w:val="•"/>
      <w:lvlJc w:val="left"/>
      <w:pPr>
        <w:ind w:left="4010" w:hanging="360"/>
      </w:pPr>
      <w:rPr>
        <w:rFonts w:hint="default"/>
        <w:lang w:val="hr-HR" w:eastAsia="en-US" w:bidi="ar-SA"/>
      </w:rPr>
    </w:lvl>
    <w:lvl w:ilvl="5" w:tplc="98CEB76A">
      <w:numFmt w:val="bullet"/>
      <w:lvlText w:val="•"/>
      <w:lvlJc w:val="left"/>
      <w:pPr>
        <w:ind w:left="4893" w:hanging="360"/>
      </w:pPr>
      <w:rPr>
        <w:rFonts w:hint="default"/>
        <w:lang w:val="hr-HR" w:eastAsia="en-US" w:bidi="ar-SA"/>
      </w:rPr>
    </w:lvl>
    <w:lvl w:ilvl="6" w:tplc="04AA5BD0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D84A47A6">
      <w:numFmt w:val="bullet"/>
      <w:lvlText w:val="•"/>
      <w:lvlJc w:val="left"/>
      <w:pPr>
        <w:ind w:left="6658" w:hanging="360"/>
      </w:pPr>
      <w:rPr>
        <w:rFonts w:hint="default"/>
        <w:lang w:val="hr-HR" w:eastAsia="en-US" w:bidi="ar-SA"/>
      </w:rPr>
    </w:lvl>
    <w:lvl w:ilvl="8" w:tplc="1DBE53A8">
      <w:numFmt w:val="bullet"/>
      <w:lvlText w:val="•"/>
      <w:lvlJc w:val="left"/>
      <w:pPr>
        <w:ind w:left="7541" w:hanging="360"/>
      </w:pPr>
      <w:rPr>
        <w:rFonts w:hint="default"/>
        <w:lang w:val="hr-HR" w:eastAsia="en-US" w:bidi="ar-SA"/>
      </w:rPr>
    </w:lvl>
  </w:abstractNum>
  <w:abstractNum w:abstractNumId="3">
    <w:nsid w:val="6C5A109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867F16"/>
    <w:multiLevelType w:val="hybridMultilevel"/>
    <w:tmpl w:val="DABCE632"/>
    <w:lvl w:ilvl="0" w:tplc="D2B2B842">
      <w:start w:val="1"/>
      <w:numFmt w:val="decimal"/>
      <w:lvlText w:val="%1."/>
      <w:lvlJc w:val="left"/>
      <w:pPr>
        <w:ind w:left="116" w:hanging="154"/>
      </w:pPr>
      <w:rPr>
        <w:rFonts w:ascii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FFFFFFF">
      <w:numFmt w:val="bullet"/>
      <w:lvlText w:val="•"/>
      <w:lvlJc w:val="left"/>
      <w:pPr>
        <w:ind w:left="1038" w:hanging="154"/>
      </w:pPr>
      <w:rPr>
        <w:rFonts w:hint="default"/>
        <w:lang w:val="hr-HR" w:eastAsia="hr-HR" w:bidi="hr-HR"/>
      </w:rPr>
    </w:lvl>
    <w:lvl w:ilvl="2" w:tplc="FFFFFFFF">
      <w:numFmt w:val="bullet"/>
      <w:lvlText w:val="•"/>
      <w:lvlJc w:val="left"/>
      <w:pPr>
        <w:ind w:left="1957" w:hanging="154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2875" w:hanging="154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3794" w:hanging="154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4713" w:hanging="154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5631" w:hanging="154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6550" w:hanging="154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7469" w:hanging="154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58"/>
    <w:rsid w:val="00027C04"/>
    <w:rsid w:val="0008598D"/>
    <w:rsid w:val="00097DCC"/>
    <w:rsid w:val="001306C1"/>
    <w:rsid w:val="001500FF"/>
    <w:rsid w:val="001F7EF5"/>
    <w:rsid w:val="00286EFA"/>
    <w:rsid w:val="002F3ADF"/>
    <w:rsid w:val="00304D3B"/>
    <w:rsid w:val="00346311"/>
    <w:rsid w:val="003A546B"/>
    <w:rsid w:val="004031E1"/>
    <w:rsid w:val="00426658"/>
    <w:rsid w:val="00447D2A"/>
    <w:rsid w:val="004919BF"/>
    <w:rsid w:val="004C4E41"/>
    <w:rsid w:val="00553ADA"/>
    <w:rsid w:val="006E636C"/>
    <w:rsid w:val="00725498"/>
    <w:rsid w:val="00756541"/>
    <w:rsid w:val="00786439"/>
    <w:rsid w:val="007C20C1"/>
    <w:rsid w:val="007C38A0"/>
    <w:rsid w:val="008B1A77"/>
    <w:rsid w:val="00983643"/>
    <w:rsid w:val="00995644"/>
    <w:rsid w:val="00A51175"/>
    <w:rsid w:val="00B32412"/>
    <w:rsid w:val="00BD7F54"/>
    <w:rsid w:val="00C45B07"/>
    <w:rsid w:val="00CB1527"/>
    <w:rsid w:val="00DF3BD4"/>
    <w:rsid w:val="00E41114"/>
    <w:rsid w:val="00EA095F"/>
    <w:rsid w:val="00F14AD1"/>
    <w:rsid w:val="00F3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58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3B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3BD4"/>
    <w:rPr>
      <w:rFonts w:ascii="Times New Roman" w:eastAsia="Times New Roman" w:hAnsi="Times New Roman" w:cs="Times New Roman"/>
      <w:lang w:val="hr-HR"/>
    </w:rPr>
  </w:style>
  <w:style w:type="character" w:customStyle="1" w:styleId="Bodytext2">
    <w:name w:val="Body text (2)_"/>
    <w:link w:val="Bodytext20"/>
    <w:uiPriority w:val="99"/>
    <w:locked/>
    <w:rsid w:val="001306C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306C1"/>
    <w:pPr>
      <w:shd w:val="clear" w:color="auto" w:fill="FFFFFF"/>
      <w:autoSpaceDE/>
      <w:autoSpaceDN/>
      <w:spacing w:after="300" w:line="272" w:lineRule="exact"/>
      <w:ind w:hanging="34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3241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4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467"/>
    <w:rPr>
      <w:rFonts w:ascii="Tahoma" w:eastAsia="Times New Roman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58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3B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3BD4"/>
    <w:rPr>
      <w:rFonts w:ascii="Times New Roman" w:eastAsia="Times New Roman" w:hAnsi="Times New Roman" w:cs="Times New Roman"/>
      <w:lang w:val="hr-HR"/>
    </w:rPr>
  </w:style>
  <w:style w:type="character" w:customStyle="1" w:styleId="Bodytext2">
    <w:name w:val="Body text (2)_"/>
    <w:link w:val="Bodytext20"/>
    <w:uiPriority w:val="99"/>
    <w:locked/>
    <w:rsid w:val="001306C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306C1"/>
    <w:pPr>
      <w:shd w:val="clear" w:color="auto" w:fill="FFFFFF"/>
      <w:autoSpaceDE/>
      <w:autoSpaceDN/>
      <w:spacing w:after="300" w:line="272" w:lineRule="exact"/>
      <w:ind w:hanging="34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32412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4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467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2</cp:revision>
  <cp:lastPrinted>2024-07-02T09:40:00Z</cp:lastPrinted>
  <dcterms:created xsi:type="dcterms:W3CDTF">2024-07-02T10:04:00Z</dcterms:created>
  <dcterms:modified xsi:type="dcterms:W3CDTF">2024-07-02T10:04:00Z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2022-12-20T00:00:00Z</vt:filetime>
  </property>
</Properties>
</file>